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09" w:rsidRDefault="00914109" w:rsidP="0091410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hu-HU"/>
        </w:rPr>
      </w:pPr>
      <w:r w:rsidRPr="008E7351">
        <w:rPr>
          <w:rFonts w:eastAsia="Times New Roman" w:cs="Times New Roman"/>
          <w:b/>
          <w:bCs/>
          <w:sz w:val="20"/>
          <w:szCs w:val="20"/>
          <w:lang w:eastAsia="hu-HU"/>
        </w:rPr>
        <w:t xml:space="preserve">A Zöld Színe </w:t>
      </w:r>
      <w:r w:rsidRPr="008E7351">
        <w:rPr>
          <w:rFonts w:eastAsia="Times New Roman" w:cs="Times New Roman"/>
          <w:sz w:val="20"/>
          <w:szCs w:val="20"/>
          <w:lang w:eastAsia="hu-HU"/>
        </w:rPr>
        <w:t xml:space="preserve">lehetőséget ad magánszemélyeknek és cégeknek hirdetést elhelyezni az oldalon. </w:t>
      </w:r>
    </w:p>
    <w:p w:rsidR="00971C39" w:rsidRPr="00290775" w:rsidRDefault="00290775" w:rsidP="00914109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0"/>
          <w:szCs w:val="20"/>
          <w:lang w:eastAsia="hu-HU"/>
        </w:rPr>
      </w:pPr>
      <w:r>
        <w:rPr>
          <w:rFonts w:eastAsia="Times New Roman" w:cs="Times New Roman"/>
          <w:b/>
          <w:bCs/>
          <w:sz w:val="20"/>
          <w:szCs w:val="20"/>
          <w:lang w:eastAsia="hu-HU"/>
        </w:rPr>
        <w:t xml:space="preserve">A zoldszine.hu </w:t>
      </w:r>
      <w:proofErr w:type="spellStart"/>
      <w:r>
        <w:rPr>
          <w:rFonts w:eastAsia="Times New Roman" w:cs="Times New Roman"/>
          <w:b/>
          <w:bCs/>
          <w:sz w:val="20"/>
          <w:szCs w:val="20"/>
          <w:lang w:eastAsia="hu-HU"/>
        </w:rPr>
        <w:t>blog</w:t>
      </w:r>
      <w:proofErr w:type="spellEnd"/>
      <w:r>
        <w:rPr>
          <w:rFonts w:eastAsia="Times New Roman" w:cs="Times New Roman"/>
          <w:b/>
          <w:bCs/>
          <w:sz w:val="20"/>
          <w:szCs w:val="20"/>
          <w:lang w:eastAsia="hu-HU"/>
        </w:rPr>
        <w:t xml:space="preserve"> </w:t>
      </w:r>
      <w:r w:rsidR="00A60E8A" w:rsidRPr="00290775">
        <w:rPr>
          <w:rFonts w:eastAsia="Times New Roman" w:cs="Times New Roman"/>
          <w:b/>
          <w:bCs/>
          <w:sz w:val="20"/>
          <w:szCs w:val="20"/>
          <w:lang w:eastAsia="hu-HU"/>
        </w:rPr>
        <w:t>ü</w:t>
      </w:r>
      <w:r w:rsidRPr="00290775">
        <w:rPr>
          <w:rFonts w:eastAsia="Times New Roman" w:cs="Times New Roman"/>
          <w:b/>
          <w:bCs/>
          <w:sz w:val="20"/>
          <w:szCs w:val="20"/>
          <w:lang w:eastAsia="hu-HU"/>
        </w:rPr>
        <w:t xml:space="preserve">zemeltetője a </w:t>
      </w:r>
      <w:proofErr w:type="spellStart"/>
      <w:r w:rsidRPr="00290775">
        <w:rPr>
          <w:rFonts w:eastAsia="Times New Roman" w:cs="Times New Roman"/>
          <w:b/>
          <w:bCs/>
          <w:sz w:val="20"/>
          <w:szCs w:val="20"/>
          <w:lang w:eastAsia="hu-HU"/>
        </w:rPr>
        <w:t>Strategic</w:t>
      </w:r>
      <w:proofErr w:type="spellEnd"/>
      <w:r w:rsidRPr="00290775">
        <w:rPr>
          <w:rFonts w:eastAsia="Times New Roman" w:cs="Times New Roman"/>
          <w:b/>
          <w:bCs/>
          <w:sz w:val="20"/>
          <w:szCs w:val="20"/>
          <w:lang w:eastAsia="hu-HU"/>
        </w:rPr>
        <w:t xml:space="preserve"> </w:t>
      </w:r>
      <w:proofErr w:type="spellStart"/>
      <w:r w:rsidRPr="00290775">
        <w:rPr>
          <w:rFonts w:eastAsia="Times New Roman" w:cs="Times New Roman"/>
          <w:b/>
          <w:bCs/>
          <w:sz w:val="20"/>
          <w:szCs w:val="20"/>
          <w:lang w:eastAsia="hu-HU"/>
        </w:rPr>
        <w:t>Scope</w:t>
      </w:r>
      <w:proofErr w:type="spellEnd"/>
      <w:r w:rsidRPr="00290775">
        <w:rPr>
          <w:rFonts w:eastAsia="Times New Roman" w:cs="Times New Roman"/>
          <w:b/>
          <w:bCs/>
          <w:sz w:val="20"/>
          <w:szCs w:val="20"/>
          <w:lang w:eastAsia="hu-HU"/>
        </w:rPr>
        <w:t xml:space="preserve"> </w:t>
      </w:r>
      <w:r w:rsidR="00971C39" w:rsidRPr="00290775">
        <w:rPr>
          <w:rFonts w:eastAsia="Times New Roman" w:cs="Times New Roman"/>
          <w:b/>
          <w:bCs/>
          <w:sz w:val="20"/>
          <w:szCs w:val="20"/>
          <w:lang w:eastAsia="hu-HU"/>
        </w:rPr>
        <w:t xml:space="preserve">Kft. </w:t>
      </w:r>
    </w:p>
    <w:p w:rsidR="00914109" w:rsidRPr="008E7351" w:rsidRDefault="00914109" w:rsidP="0091410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8E7351">
        <w:rPr>
          <w:rFonts w:eastAsia="Times New Roman" w:cs="Times New Roman"/>
          <w:b/>
          <w:bCs/>
          <w:sz w:val="20"/>
          <w:szCs w:val="20"/>
          <w:lang w:eastAsia="hu-HU"/>
        </w:rPr>
        <w:t>A hirdetésekben nem szerepelhet olyan tartalom amely:</w:t>
      </w:r>
    </w:p>
    <w:p w:rsidR="00914109" w:rsidRPr="008E7351" w:rsidRDefault="00914109" w:rsidP="0091410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8E7351">
        <w:rPr>
          <w:rFonts w:eastAsia="Times New Roman" w:cs="Times New Roman"/>
          <w:sz w:val="20"/>
          <w:szCs w:val="20"/>
          <w:lang w:eastAsia="hu-HU"/>
        </w:rPr>
        <w:t xml:space="preserve">szerzői jogokat, személyhez fűződő jogokat, kegyeleti jogot, valamint személyes adatok védelméhez való jogokat sért; </w:t>
      </w:r>
    </w:p>
    <w:p w:rsidR="00914109" w:rsidRPr="008E7351" w:rsidRDefault="00914109" w:rsidP="0091410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8E7351">
        <w:rPr>
          <w:rFonts w:eastAsia="Times New Roman" w:cs="Times New Roman"/>
          <w:sz w:val="20"/>
          <w:szCs w:val="20"/>
          <w:lang w:eastAsia="hu-HU"/>
        </w:rPr>
        <w:t xml:space="preserve">erőszakra buzdít, illetve a személyes vagy közbiztonságot, környezetet, illetve természetet károsító magatartásra ösztönöz; </w:t>
      </w:r>
    </w:p>
    <w:p w:rsidR="00914109" w:rsidRPr="000405E1" w:rsidRDefault="000405E1" w:rsidP="0091410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 xml:space="preserve">ellentétes a </w:t>
      </w:r>
      <w:proofErr w:type="spellStart"/>
      <w:r>
        <w:rPr>
          <w:rFonts w:eastAsia="Times New Roman" w:cs="Times New Roman"/>
          <w:sz w:val="20"/>
          <w:szCs w:val="20"/>
          <w:lang w:eastAsia="hu-HU"/>
        </w:rPr>
        <w:t>blog</w:t>
      </w:r>
      <w:proofErr w:type="spellEnd"/>
      <w:r w:rsidR="00914109" w:rsidRPr="000405E1">
        <w:rPr>
          <w:rFonts w:eastAsia="Times New Roman" w:cs="Times New Roman"/>
          <w:sz w:val="20"/>
          <w:szCs w:val="20"/>
          <w:lang w:eastAsia="hu-HU"/>
        </w:rPr>
        <w:t xml:space="preserve"> </w:t>
      </w:r>
      <w:r>
        <w:rPr>
          <w:rFonts w:eastAsia="Times New Roman" w:cs="Times New Roman"/>
          <w:sz w:val="20"/>
          <w:szCs w:val="20"/>
          <w:lang w:eastAsia="hu-HU"/>
        </w:rPr>
        <w:t>szellemiségével, tehát például környezetkárosító dolgokat reklámoz</w:t>
      </w:r>
      <w:r w:rsidR="00914109" w:rsidRPr="000405E1">
        <w:rPr>
          <w:rFonts w:eastAsia="Times New Roman" w:cs="Times New Roman"/>
          <w:sz w:val="20"/>
          <w:szCs w:val="20"/>
          <w:lang w:eastAsia="hu-HU"/>
        </w:rPr>
        <w:t xml:space="preserve">; </w:t>
      </w:r>
    </w:p>
    <w:p w:rsidR="00914109" w:rsidRPr="008E7351" w:rsidRDefault="00914109" w:rsidP="0091410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8E7351">
        <w:rPr>
          <w:rFonts w:eastAsia="Times New Roman" w:cs="Times New Roman"/>
          <w:sz w:val="20"/>
          <w:szCs w:val="20"/>
          <w:lang w:eastAsia="hu-HU"/>
        </w:rPr>
        <w:t xml:space="preserve">félelemérzetet kelt; </w:t>
      </w:r>
    </w:p>
    <w:p w:rsidR="00914109" w:rsidRPr="008E7351" w:rsidRDefault="00914109" w:rsidP="0091410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8E7351">
        <w:rPr>
          <w:rFonts w:eastAsia="Times New Roman" w:cs="Times New Roman"/>
          <w:sz w:val="20"/>
          <w:szCs w:val="20"/>
          <w:lang w:eastAsia="hu-HU"/>
        </w:rPr>
        <w:t xml:space="preserve">amely a gyermek- és fiatalkorúaknak szól, és fizikai, szellemi vagy erkölcsi fejlődésüket károsíthatja, így különösen, ha a gyermek-és fiatalkorúakat veszélyes, erőszakos, továbbá a szexualitást hangsúlyozó helyzetben mutatja be; </w:t>
      </w:r>
    </w:p>
    <w:p w:rsidR="00914109" w:rsidRPr="008E7351" w:rsidRDefault="00914109" w:rsidP="0091410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8E7351">
        <w:rPr>
          <w:rFonts w:eastAsia="Times New Roman" w:cs="Times New Roman"/>
          <w:sz w:val="20"/>
          <w:szCs w:val="20"/>
          <w:lang w:eastAsia="hu-HU"/>
        </w:rPr>
        <w:t>indokolatlanul hiányos tartalmú</w:t>
      </w:r>
      <w:r w:rsidR="00A74530">
        <w:rPr>
          <w:rFonts w:eastAsia="Times New Roman" w:cs="Times New Roman"/>
          <w:sz w:val="20"/>
          <w:szCs w:val="20"/>
          <w:lang w:eastAsia="hu-HU"/>
        </w:rPr>
        <w:t>,</w:t>
      </w:r>
      <w:r w:rsidRPr="008E7351">
        <w:rPr>
          <w:rFonts w:eastAsia="Times New Roman" w:cs="Times New Roman"/>
          <w:sz w:val="20"/>
          <w:szCs w:val="20"/>
          <w:lang w:eastAsia="hu-HU"/>
        </w:rPr>
        <w:t xml:space="preserve"> vagy nem nyújt kellő információt a termékről/szolgáltatásról, a valóságnak vélhetően nem megfelelő adatokat tartalmaz; </w:t>
      </w:r>
    </w:p>
    <w:p w:rsidR="00914109" w:rsidRPr="008E7351" w:rsidRDefault="00914109" w:rsidP="0091410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8E7351">
        <w:rPr>
          <w:rFonts w:eastAsia="Times New Roman" w:cs="Times New Roman"/>
          <w:sz w:val="20"/>
          <w:szCs w:val="20"/>
          <w:lang w:eastAsia="hu-HU"/>
        </w:rPr>
        <w:t>a Zöld Színe</w:t>
      </w:r>
      <w:r w:rsidR="00DC0CFC" w:rsidRPr="008E7351">
        <w:rPr>
          <w:rFonts w:eastAsia="Times New Roman" w:cs="Times New Roman"/>
          <w:sz w:val="20"/>
          <w:szCs w:val="20"/>
          <w:lang w:eastAsia="hu-HU"/>
        </w:rPr>
        <w:t xml:space="preserve"> szerkesztőségének</w:t>
      </w:r>
      <w:r w:rsidRPr="008E7351">
        <w:rPr>
          <w:rFonts w:eastAsia="Times New Roman" w:cs="Times New Roman"/>
          <w:sz w:val="20"/>
          <w:szCs w:val="20"/>
          <w:lang w:eastAsia="hu-HU"/>
        </w:rPr>
        <w:t xml:space="preserve"> megítélése szerint árthat </w:t>
      </w:r>
      <w:r w:rsidR="00DC0CFC" w:rsidRPr="008E7351">
        <w:rPr>
          <w:rFonts w:eastAsia="Times New Roman" w:cs="Times New Roman"/>
          <w:sz w:val="20"/>
          <w:szCs w:val="20"/>
          <w:lang w:eastAsia="hu-HU"/>
        </w:rPr>
        <w:t>a</w:t>
      </w:r>
      <w:r w:rsidR="00D06B6B">
        <w:rPr>
          <w:rFonts w:eastAsia="Times New Roman" w:cs="Times New Roman"/>
          <w:sz w:val="20"/>
          <w:szCs w:val="20"/>
          <w:lang w:eastAsia="hu-HU"/>
        </w:rPr>
        <w:t xml:space="preserve"> </w:t>
      </w:r>
      <w:proofErr w:type="spellStart"/>
      <w:r w:rsidR="00DC0CFC" w:rsidRPr="008E7351">
        <w:rPr>
          <w:rFonts w:eastAsia="Times New Roman" w:cs="Times New Roman"/>
          <w:sz w:val="20"/>
          <w:szCs w:val="20"/>
          <w:lang w:eastAsia="hu-HU"/>
        </w:rPr>
        <w:t>zoldszine</w:t>
      </w:r>
      <w:r w:rsidRPr="008E7351">
        <w:rPr>
          <w:rFonts w:eastAsia="Times New Roman" w:cs="Times New Roman"/>
          <w:sz w:val="20"/>
          <w:szCs w:val="20"/>
          <w:lang w:eastAsia="hu-HU"/>
        </w:rPr>
        <w:t>.hu-nak</w:t>
      </w:r>
      <w:proofErr w:type="spellEnd"/>
      <w:r w:rsidRPr="008E7351">
        <w:rPr>
          <w:rFonts w:eastAsia="Times New Roman" w:cs="Times New Roman"/>
          <w:sz w:val="20"/>
          <w:szCs w:val="20"/>
          <w:lang w:eastAsia="hu-HU"/>
        </w:rPr>
        <w:t xml:space="preserve">, üzleti partnereinek vagy </w:t>
      </w:r>
      <w:r w:rsidR="008E7351" w:rsidRPr="008E7351">
        <w:rPr>
          <w:rFonts w:eastAsia="Times New Roman" w:cs="Times New Roman"/>
          <w:sz w:val="20"/>
          <w:szCs w:val="20"/>
          <w:lang w:eastAsia="hu-HU"/>
        </w:rPr>
        <w:t>olvasóinak</w:t>
      </w:r>
      <w:r w:rsidRPr="008E7351">
        <w:rPr>
          <w:rFonts w:eastAsia="Times New Roman" w:cs="Times New Roman"/>
          <w:sz w:val="20"/>
          <w:szCs w:val="20"/>
          <w:lang w:eastAsia="hu-HU"/>
        </w:rPr>
        <w:t xml:space="preserve">. </w:t>
      </w:r>
    </w:p>
    <w:p w:rsidR="00914109" w:rsidRPr="008E7351" w:rsidRDefault="00914109" w:rsidP="0091410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8E7351">
        <w:rPr>
          <w:rFonts w:eastAsia="Times New Roman" w:cs="Times New Roman"/>
          <w:b/>
          <w:bCs/>
          <w:sz w:val="20"/>
          <w:szCs w:val="20"/>
          <w:lang w:eastAsia="hu-HU"/>
        </w:rPr>
        <w:t>Továbbá a hirdetésben nem szerepelhet:</w:t>
      </w:r>
      <w:r w:rsidRPr="008E7351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914109" w:rsidRPr="008E7351" w:rsidRDefault="00914109" w:rsidP="0091410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8E7351">
        <w:rPr>
          <w:rFonts w:eastAsia="Times New Roman" w:cs="Times New Roman"/>
          <w:sz w:val="20"/>
          <w:szCs w:val="20"/>
          <w:lang w:eastAsia="hu-HU"/>
        </w:rPr>
        <w:t>olyan áruk reklámozása, amelyek előállítása</w:t>
      </w:r>
      <w:r w:rsidR="00D06B6B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Pr="008E7351">
        <w:rPr>
          <w:rFonts w:eastAsia="Times New Roman" w:cs="Times New Roman"/>
          <w:sz w:val="20"/>
          <w:szCs w:val="20"/>
          <w:lang w:eastAsia="hu-HU"/>
        </w:rPr>
        <w:t xml:space="preserve">vagy forgalmazása jogszabályba ütközik, amely tényleges szolgáltatás helyett vagy azzal arányban nem állóan adómentesség, adókedvezmény vagy más adóelőny igénybevételének ígéretét tartalmazza, vagy az igénybe vehető adóelőny vonatkozásában másként félrevezető, megtévesztő; </w:t>
      </w:r>
    </w:p>
    <w:p w:rsidR="00914109" w:rsidRPr="008E7351" w:rsidRDefault="00914109" w:rsidP="0091410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8E7351">
        <w:rPr>
          <w:rFonts w:eastAsia="Times New Roman" w:cs="Times New Roman"/>
          <w:sz w:val="20"/>
          <w:szCs w:val="20"/>
          <w:lang w:eastAsia="hu-HU"/>
        </w:rPr>
        <w:t xml:space="preserve">fegyverek, lőszerek, robbanóanyagok és a közbiztonságra különösen veszélyes eszközök reklámozása; </w:t>
      </w:r>
    </w:p>
    <w:p w:rsidR="00914109" w:rsidRPr="008E7351" w:rsidRDefault="00914109" w:rsidP="0091410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8E7351">
        <w:rPr>
          <w:rFonts w:eastAsia="Times New Roman" w:cs="Times New Roman"/>
          <w:sz w:val="20"/>
          <w:szCs w:val="20"/>
          <w:lang w:eastAsia="hu-HU"/>
        </w:rPr>
        <w:t xml:space="preserve">politikai tevékenységhez kapcsolódó vagy azt elősegítő anyag, információ; </w:t>
      </w:r>
    </w:p>
    <w:p w:rsidR="00914109" w:rsidRPr="008E7351" w:rsidRDefault="00914109" w:rsidP="0091410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8E7351">
        <w:rPr>
          <w:rFonts w:eastAsia="Times New Roman" w:cs="Times New Roman"/>
          <w:sz w:val="20"/>
          <w:szCs w:val="20"/>
          <w:lang w:eastAsia="hu-HU"/>
        </w:rPr>
        <w:t xml:space="preserve">a gyógyszertárból kizárólag orvosi vényre kiadható vagy kizárólag fekvőbeteg-gyógyintézeti felhasználásra engedélyezett, valamint kizárólag orvosi rendelők, gondozóintézetek által beszerezhető gyógyszerek reklámozása, kivéve, ha az gyógyszerismertetésnek minősül; </w:t>
      </w:r>
    </w:p>
    <w:p w:rsidR="00914109" w:rsidRPr="00AA6755" w:rsidRDefault="00914109" w:rsidP="0091410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8E7351">
        <w:rPr>
          <w:rFonts w:eastAsia="Times New Roman" w:cs="Times New Roman"/>
          <w:sz w:val="20"/>
          <w:szCs w:val="20"/>
          <w:lang w:eastAsia="hu-HU"/>
        </w:rPr>
        <w:t xml:space="preserve">minden egyéb, a fentiekben fel nem sorolt olyan anyag, melyet hatályos jogszabály tilt. </w:t>
      </w:r>
    </w:p>
    <w:p w:rsidR="00AA6755" w:rsidRPr="00290775" w:rsidRDefault="00AA6755" w:rsidP="0029077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0"/>
          <w:szCs w:val="20"/>
          <w:lang w:eastAsia="hu-HU"/>
        </w:rPr>
      </w:pPr>
      <w:r w:rsidRPr="00290775">
        <w:rPr>
          <w:rFonts w:eastAsia="Times New Roman" w:cs="Times New Roman"/>
          <w:b/>
          <w:bCs/>
          <w:sz w:val="20"/>
          <w:szCs w:val="20"/>
          <w:lang w:eastAsia="hu-HU"/>
        </w:rPr>
        <w:t>A hirdetés továbbá nem ütközhet a 2008. évi XLVIII. tv</w:t>
      </w:r>
      <w:proofErr w:type="gramStart"/>
      <w:r w:rsidRPr="00290775">
        <w:rPr>
          <w:rFonts w:eastAsia="Times New Roman" w:cs="Times New Roman"/>
          <w:b/>
          <w:bCs/>
          <w:sz w:val="20"/>
          <w:szCs w:val="20"/>
          <w:lang w:eastAsia="hu-HU"/>
        </w:rPr>
        <w:t>.,</w:t>
      </w:r>
      <w:proofErr w:type="gramEnd"/>
      <w:r w:rsidRPr="00290775">
        <w:rPr>
          <w:rFonts w:eastAsia="Times New Roman" w:cs="Times New Roman"/>
          <w:b/>
          <w:bCs/>
          <w:sz w:val="20"/>
          <w:szCs w:val="20"/>
          <w:lang w:eastAsia="hu-HU"/>
        </w:rPr>
        <w:t xml:space="preserve"> a 2003. évi C. tv., a 2010. évi CIV. tv. </w:t>
      </w:r>
      <w:proofErr w:type="gramStart"/>
      <w:r w:rsidRPr="00290775">
        <w:rPr>
          <w:rFonts w:eastAsia="Times New Roman" w:cs="Times New Roman"/>
          <w:b/>
          <w:bCs/>
          <w:sz w:val="20"/>
          <w:szCs w:val="20"/>
          <w:lang w:eastAsia="hu-HU"/>
        </w:rPr>
        <w:t>és</w:t>
      </w:r>
      <w:proofErr w:type="gramEnd"/>
      <w:r w:rsidRPr="00290775">
        <w:rPr>
          <w:rFonts w:eastAsia="Times New Roman" w:cs="Times New Roman"/>
          <w:b/>
          <w:bCs/>
          <w:sz w:val="20"/>
          <w:szCs w:val="20"/>
          <w:lang w:eastAsia="hu-HU"/>
        </w:rPr>
        <w:t xml:space="preserve"> a 2010. évi CLXXXV. tv. </w:t>
      </w:r>
      <w:proofErr w:type="gramStart"/>
      <w:r w:rsidRPr="00290775">
        <w:rPr>
          <w:rFonts w:eastAsia="Times New Roman" w:cs="Times New Roman"/>
          <w:b/>
          <w:bCs/>
          <w:sz w:val="20"/>
          <w:szCs w:val="20"/>
          <w:lang w:eastAsia="hu-HU"/>
        </w:rPr>
        <w:t>rendelkezéseibe</w:t>
      </w:r>
      <w:proofErr w:type="gramEnd"/>
      <w:r w:rsidRPr="00290775">
        <w:rPr>
          <w:rFonts w:eastAsia="Times New Roman" w:cs="Times New Roman"/>
          <w:b/>
          <w:bCs/>
          <w:sz w:val="20"/>
          <w:szCs w:val="20"/>
          <w:lang w:eastAsia="hu-HU"/>
        </w:rPr>
        <w:t xml:space="preserve">. </w:t>
      </w:r>
    </w:p>
    <w:p w:rsidR="00914109" w:rsidRPr="008E7351" w:rsidRDefault="00914109" w:rsidP="00971C3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8E7351">
        <w:rPr>
          <w:rFonts w:eastAsia="Times New Roman" w:cs="Times New Roman"/>
          <w:sz w:val="20"/>
          <w:szCs w:val="20"/>
          <w:lang w:eastAsia="hu-HU"/>
        </w:rPr>
        <w:t xml:space="preserve">A </w:t>
      </w:r>
      <w:r w:rsidRPr="008E7351">
        <w:rPr>
          <w:rFonts w:eastAsia="Times New Roman" w:cs="Times New Roman"/>
          <w:b/>
          <w:bCs/>
          <w:sz w:val="20"/>
          <w:szCs w:val="20"/>
          <w:lang w:eastAsia="hu-HU"/>
        </w:rPr>
        <w:t>Hirdető tudomásul veszi,</w:t>
      </w:r>
      <w:r w:rsidRPr="008E7351">
        <w:rPr>
          <w:rFonts w:eastAsia="Times New Roman" w:cs="Times New Roman"/>
          <w:sz w:val="20"/>
          <w:szCs w:val="20"/>
          <w:lang w:eastAsia="hu-HU"/>
        </w:rPr>
        <w:t xml:space="preserve"> hogy a Honlapon elhelyezett adatok, anyagok, információk tartalmáért kizárólagosan a hirdető felelős. </w:t>
      </w:r>
    </w:p>
    <w:p w:rsidR="00914109" w:rsidRPr="00290775" w:rsidRDefault="00914109" w:rsidP="00971C3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8E7351">
        <w:rPr>
          <w:rFonts w:eastAsia="Times New Roman" w:cs="Times New Roman"/>
          <w:b/>
          <w:bCs/>
          <w:sz w:val="20"/>
          <w:szCs w:val="20"/>
          <w:lang w:eastAsia="hu-HU"/>
        </w:rPr>
        <w:t xml:space="preserve">A </w:t>
      </w:r>
      <w:r w:rsidR="008E7351" w:rsidRPr="008E7351">
        <w:rPr>
          <w:rFonts w:eastAsia="Times New Roman" w:cs="Times New Roman"/>
          <w:b/>
          <w:bCs/>
          <w:sz w:val="20"/>
          <w:szCs w:val="20"/>
          <w:lang w:eastAsia="hu-HU"/>
        </w:rPr>
        <w:t xml:space="preserve">Zöld Színe </w:t>
      </w:r>
      <w:r w:rsidRPr="008E7351">
        <w:rPr>
          <w:rFonts w:eastAsia="Times New Roman" w:cs="Times New Roman"/>
          <w:b/>
          <w:bCs/>
          <w:sz w:val="20"/>
          <w:szCs w:val="20"/>
          <w:lang w:eastAsia="hu-HU"/>
        </w:rPr>
        <w:t>jogában áll,</w:t>
      </w:r>
      <w:r w:rsidRPr="008E7351">
        <w:rPr>
          <w:rFonts w:eastAsia="Times New Roman" w:cs="Times New Roman"/>
          <w:sz w:val="20"/>
          <w:szCs w:val="20"/>
          <w:lang w:eastAsia="hu-HU"/>
        </w:rPr>
        <w:t xml:space="preserve"> de nem tartozik felelősségi körébe, hogy a fenti előírásokba ütköző hirdetéseket törölje. </w:t>
      </w:r>
      <w:r w:rsidR="00971C39" w:rsidRPr="00290775">
        <w:rPr>
          <w:rFonts w:eastAsia="Times New Roman" w:cs="Times New Roman"/>
          <w:sz w:val="20"/>
          <w:szCs w:val="20"/>
          <w:lang w:eastAsia="hu-HU"/>
        </w:rPr>
        <w:t xml:space="preserve">Amennyiben bármely harmadik személy, bármely hatóság, jogi – vagy természetese személy a </w:t>
      </w:r>
      <w:proofErr w:type="spellStart"/>
      <w:r w:rsidR="00971C39" w:rsidRPr="00290775">
        <w:rPr>
          <w:rFonts w:eastAsia="Times New Roman" w:cs="Times New Roman"/>
          <w:sz w:val="20"/>
          <w:szCs w:val="20"/>
          <w:lang w:eastAsia="hu-HU"/>
        </w:rPr>
        <w:t>zoldszine.hu-</w:t>
      </w:r>
      <w:r w:rsidR="00290775" w:rsidRPr="00290775">
        <w:rPr>
          <w:rFonts w:eastAsia="Times New Roman" w:cs="Times New Roman"/>
          <w:sz w:val="20"/>
          <w:szCs w:val="20"/>
          <w:lang w:eastAsia="hu-HU"/>
        </w:rPr>
        <w:t>n</w:t>
      </w:r>
      <w:proofErr w:type="spellEnd"/>
      <w:r w:rsidR="00290775" w:rsidRPr="00290775">
        <w:rPr>
          <w:rFonts w:eastAsia="Times New Roman" w:cs="Times New Roman"/>
          <w:sz w:val="20"/>
          <w:szCs w:val="20"/>
          <w:lang w:eastAsia="hu-HU"/>
        </w:rPr>
        <w:t xml:space="preserve"> elhelyezett hirdetés miatt a </w:t>
      </w:r>
      <w:proofErr w:type="spellStart"/>
      <w:r w:rsidR="00290775" w:rsidRPr="00290775">
        <w:rPr>
          <w:rFonts w:eastAsia="Times New Roman" w:cs="Times New Roman"/>
          <w:sz w:val="20"/>
          <w:szCs w:val="20"/>
          <w:lang w:eastAsia="hu-HU"/>
        </w:rPr>
        <w:t>Strategic</w:t>
      </w:r>
      <w:proofErr w:type="spellEnd"/>
      <w:r w:rsidR="00290775" w:rsidRPr="00290775">
        <w:rPr>
          <w:rFonts w:eastAsia="Times New Roman" w:cs="Times New Roman"/>
          <w:sz w:val="20"/>
          <w:szCs w:val="20"/>
          <w:lang w:eastAsia="hu-HU"/>
        </w:rPr>
        <w:t xml:space="preserve"> </w:t>
      </w:r>
      <w:proofErr w:type="spellStart"/>
      <w:r w:rsidR="00290775" w:rsidRPr="00290775">
        <w:rPr>
          <w:rFonts w:eastAsia="Times New Roman" w:cs="Times New Roman"/>
          <w:sz w:val="20"/>
          <w:szCs w:val="20"/>
          <w:lang w:eastAsia="hu-HU"/>
        </w:rPr>
        <w:t>Scope</w:t>
      </w:r>
      <w:proofErr w:type="spellEnd"/>
      <w:r w:rsidR="00971C39" w:rsidRPr="00290775">
        <w:rPr>
          <w:rFonts w:eastAsia="Times New Roman" w:cs="Times New Roman"/>
          <w:sz w:val="20"/>
          <w:szCs w:val="20"/>
          <w:lang w:eastAsia="hu-HU"/>
        </w:rPr>
        <w:t xml:space="preserve"> </w:t>
      </w:r>
      <w:proofErr w:type="spellStart"/>
      <w:r w:rsidR="00971C39" w:rsidRPr="00290775">
        <w:rPr>
          <w:rFonts w:eastAsia="Times New Roman" w:cs="Times New Roman"/>
          <w:sz w:val="20"/>
          <w:szCs w:val="20"/>
          <w:lang w:eastAsia="hu-HU"/>
        </w:rPr>
        <w:t>Kft-vel</w:t>
      </w:r>
      <w:proofErr w:type="spellEnd"/>
      <w:r w:rsidR="00971C39" w:rsidRPr="00290775">
        <w:rPr>
          <w:rFonts w:eastAsia="Times New Roman" w:cs="Times New Roman"/>
          <w:sz w:val="20"/>
          <w:szCs w:val="20"/>
          <w:lang w:eastAsia="hu-HU"/>
        </w:rPr>
        <w:t xml:space="preserve"> szemben bármilyen joghátrányt érvényesít, úgy azt a hirdetés </w:t>
      </w:r>
      <w:r w:rsidR="00786ACC" w:rsidRPr="00290775">
        <w:rPr>
          <w:rFonts w:eastAsia="Times New Roman" w:cs="Times New Roman"/>
          <w:sz w:val="20"/>
          <w:szCs w:val="20"/>
          <w:lang w:eastAsia="hu-HU"/>
        </w:rPr>
        <w:t xml:space="preserve">megrendelője </w:t>
      </w:r>
      <w:r w:rsidR="00971C39" w:rsidRPr="00290775">
        <w:rPr>
          <w:rFonts w:eastAsia="Times New Roman" w:cs="Times New Roman"/>
          <w:sz w:val="20"/>
          <w:szCs w:val="20"/>
          <w:lang w:eastAsia="hu-HU"/>
        </w:rPr>
        <w:t>köteles min</w:t>
      </w:r>
      <w:r w:rsidR="00290775">
        <w:rPr>
          <w:rFonts w:eastAsia="Times New Roman" w:cs="Times New Roman"/>
          <w:sz w:val="20"/>
          <w:szCs w:val="20"/>
          <w:lang w:eastAsia="hu-HU"/>
        </w:rPr>
        <w:t xml:space="preserve">den kifogás nélkül a </w:t>
      </w:r>
      <w:proofErr w:type="spellStart"/>
      <w:r w:rsidR="00290775">
        <w:rPr>
          <w:rFonts w:eastAsia="Times New Roman" w:cs="Times New Roman"/>
          <w:sz w:val="20"/>
          <w:szCs w:val="20"/>
          <w:lang w:eastAsia="hu-HU"/>
        </w:rPr>
        <w:t>Strategic</w:t>
      </w:r>
      <w:proofErr w:type="spellEnd"/>
      <w:r w:rsidR="00290775">
        <w:rPr>
          <w:rFonts w:eastAsia="Times New Roman" w:cs="Times New Roman"/>
          <w:sz w:val="20"/>
          <w:szCs w:val="20"/>
          <w:lang w:eastAsia="hu-HU"/>
        </w:rPr>
        <w:t xml:space="preserve"> </w:t>
      </w:r>
      <w:proofErr w:type="spellStart"/>
      <w:r w:rsidR="00290775">
        <w:rPr>
          <w:rFonts w:eastAsia="Times New Roman" w:cs="Times New Roman"/>
          <w:sz w:val="20"/>
          <w:szCs w:val="20"/>
          <w:lang w:eastAsia="hu-HU"/>
        </w:rPr>
        <w:t>Scope</w:t>
      </w:r>
      <w:proofErr w:type="spellEnd"/>
      <w:r w:rsidR="00290775">
        <w:rPr>
          <w:rFonts w:eastAsia="Times New Roman" w:cs="Times New Roman"/>
          <w:sz w:val="20"/>
          <w:szCs w:val="20"/>
          <w:lang w:eastAsia="hu-HU"/>
        </w:rPr>
        <w:t xml:space="preserve"> Kft-nek</w:t>
      </w:r>
      <w:r w:rsidR="00971C39" w:rsidRPr="00290775">
        <w:rPr>
          <w:rFonts w:eastAsia="Times New Roman" w:cs="Times New Roman"/>
          <w:sz w:val="20"/>
          <w:szCs w:val="20"/>
          <w:lang w:eastAsia="hu-HU"/>
        </w:rPr>
        <w:t>, az erre vonatkozó első felszólítást követően haladéktalan</w:t>
      </w:r>
      <w:r w:rsidR="00290775" w:rsidRPr="00290775">
        <w:rPr>
          <w:rFonts w:eastAsia="Times New Roman" w:cs="Times New Roman"/>
          <w:sz w:val="20"/>
          <w:szCs w:val="20"/>
          <w:lang w:eastAsia="hu-HU"/>
        </w:rPr>
        <w:t xml:space="preserve">ul megtéríteni vagy az alól a </w:t>
      </w:r>
      <w:proofErr w:type="spellStart"/>
      <w:r w:rsidR="00290775" w:rsidRPr="00290775">
        <w:rPr>
          <w:rFonts w:eastAsia="Times New Roman" w:cs="Times New Roman"/>
          <w:sz w:val="20"/>
          <w:szCs w:val="20"/>
          <w:lang w:eastAsia="hu-HU"/>
        </w:rPr>
        <w:t>Strategic</w:t>
      </w:r>
      <w:proofErr w:type="spellEnd"/>
      <w:r w:rsidR="00290775" w:rsidRPr="00290775">
        <w:rPr>
          <w:rFonts w:eastAsia="Times New Roman" w:cs="Times New Roman"/>
          <w:sz w:val="20"/>
          <w:szCs w:val="20"/>
          <w:lang w:eastAsia="hu-HU"/>
        </w:rPr>
        <w:t xml:space="preserve"> </w:t>
      </w:r>
      <w:proofErr w:type="spellStart"/>
      <w:r w:rsidR="00290775" w:rsidRPr="00290775">
        <w:rPr>
          <w:rFonts w:eastAsia="Times New Roman" w:cs="Times New Roman"/>
          <w:sz w:val="20"/>
          <w:szCs w:val="20"/>
          <w:lang w:eastAsia="hu-HU"/>
        </w:rPr>
        <w:t>Scope</w:t>
      </w:r>
      <w:proofErr w:type="spellEnd"/>
      <w:r w:rsidR="00971C39" w:rsidRPr="00290775">
        <w:rPr>
          <w:rFonts w:eastAsia="Times New Roman" w:cs="Times New Roman"/>
          <w:sz w:val="20"/>
          <w:szCs w:val="20"/>
          <w:lang w:eastAsia="hu-HU"/>
        </w:rPr>
        <w:t xml:space="preserve"> Kft-t mentesíteni.</w:t>
      </w:r>
      <w:r w:rsidR="00971C39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914109" w:rsidRPr="008E7351" w:rsidRDefault="00914109" w:rsidP="00971C3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8E7351">
        <w:rPr>
          <w:rFonts w:eastAsia="Times New Roman" w:cs="Times New Roman"/>
          <w:sz w:val="20"/>
          <w:szCs w:val="20"/>
          <w:lang w:eastAsia="hu-HU"/>
        </w:rPr>
        <w:t xml:space="preserve">Az üzemeltető a fenti szabályozást bármikor, előzetes vagy utólagos értesítés nélkül megváltoztathatja, esetleg meg is szüntetheti. </w:t>
      </w:r>
    </w:p>
    <w:p w:rsidR="00914109" w:rsidRPr="008E7351" w:rsidRDefault="008E7351" w:rsidP="00971C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8E7351">
        <w:rPr>
          <w:rFonts w:eastAsia="Times New Roman" w:cs="Times New Roman"/>
          <w:b/>
          <w:bCs/>
          <w:sz w:val="20"/>
          <w:szCs w:val="20"/>
          <w:lang w:eastAsia="hu-HU"/>
        </w:rPr>
        <w:t>A</w:t>
      </w:r>
      <w:r w:rsidR="00E974F8">
        <w:rPr>
          <w:rFonts w:eastAsia="Times New Roman" w:cs="Times New Roman"/>
          <w:b/>
          <w:bCs/>
          <w:sz w:val="20"/>
          <w:szCs w:val="20"/>
          <w:lang w:eastAsia="hu-HU"/>
        </w:rPr>
        <w:t xml:space="preserve"> </w:t>
      </w:r>
      <w:r w:rsidRPr="008E7351">
        <w:rPr>
          <w:rFonts w:eastAsia="Times New Roman" w:cs="Times New Roman"/>
          <w:b/>
          <w:bCs/>
          <w:sz w:val="20"/>
          <w:szCs w:val="20"/>
          <w:lang w:eastAsia="hu-HU"/>
        </w:rPr>
        <w:t xml:space="preserve">zoldszine.hu </w:t>
      </w:r>
      <w:r w:rsidR="00914109" w:rsidRPr="008E7351">
        <w:rPr>
          <w:rFonts w:eastAsia="Times New Roman" w:cs="Times New Roman"/>
          <w:b/>
          <w:bCs/>
          <w:sz w:val="20"/>
          <w:szCs w:val="20"/>
          <w:lang w:eastAsia="hu-HU"/>
        </w:rPr>
        <w:t>nem vállal felelősséget:</w:t>
      </w:r>
    </w:p>
    <w:p w:rsidR="00914109" w:rsidRPr="008E7351" w:rsidRDefault="00914109" w:rsidP="00971C39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8E7351">
        <w:rPr>
          <w:rFonts w:eastAsia="Times New Roman" w:cs="Times New Roman"/>
          <w:sz w:val="20"/>
          <w:szCs w:val="20"/>
          <w:lang w:eastAsia="hu-HU"/>
        </w:rPr>
        <w:t xml:space="preserve">az oldalakon elhelyezett információkért, azok helyességéért vagy valóság tartalmáért </w:t>
      </w:r>
    </w:p>
    <w:p w:rsidR="00914109" w:rsidRPr="008E7351" w:rsidRDefault="00914109" w:rsidP="00971C39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8E7351">
        <w:rPr>
          <w:rFonts w:eastAsia="Times New Roman" w:cs="Times New Roman"/>
          <w:sz w:val="20"/>
          <w:szCs w:val="20"/>
          <w:lang w:eastAsia="hu-HU"/>
        </w:rPr>
        <w:t xml:space="preserve">a szolgáltatás teljes egészére vagy csak egy részére vonatkozó - akár előzetes értesítés nélküli - bármely okból, bekövetkező szüneteltetéséből sem a látogatók, sem a felhasználók irányában; </w:t>
      </w:r>
    </w:p>
    <w:p w:rsidR="00914109" w:rsidRPr="008E7351" w:rsidRDefault="00914109" w:rsidP="00971C39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8E7351">
        <w:rPr>
          <w:rFonts w:eastAsia="Times New Roman" w:cs="Times New Roman"/>
          <w:sz w:val="20"/>
          <w:szCs w:val="20"/>
          <w:lang w:eastAsia="hu-HU"/>
        </w:rPr>
        <w:t xml:space="preserve">a működés teljes leállításából, változásokból eredő esetleges károkért; </w:t>
      </w:r>
    </w:p>
    <w:p w:rsidR="00914109" w:rsidRPr="008E7351" w:rsidRDefault="00914109" w:rsidP="00971C39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8E7351">
        <w:rPr>
          <w:rFonts w:eastAsia="Times New Roman" w:cs="Times New Roman"/>
          <w:sz w:val="20"/>
          <w:szCs w:val="20"/>
          <w:lang w:eastAsia="hu-HU"/>
        </w:rPr>
        <w:t xml:space="preserve">felhasználó számára a szolgáltatások igénybevételéből eredő esetleges anyagi vagy erkölcsi kárért. </w:t>
      </w:r>
    </w:p>
    <w:p w:rsidR="00E974F8" w:rsidRDefault="00E974F8" w:rsidP="00971C3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u-HU"/>
        </w:rPr>
      </w:pPr>
    </w:p>
    <w:p w:rsidR="00914109" w:rsidRPr="008E7351" w:rsidRDefault="008E7351" w:rsidP="00971C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8E7351">
        <w:rPr>
          <w:rFonts w:eastAsia="Times New Roman" w:cs="Times New Roman"/>
          <w:sz w:val="20"/>
          <w:szCs w:val="20"/>
          <w:lang w:eastAsia="hu-HU"/>
        </w:rPr>
        <w:lastRenderedPageBreak/>
        <w:t>Azoldszine</w:t>
      </w:r>
      <w:r w:rsidR="00914109" w:rsidRPr="008E7351">
        <w:rPr>
          <w:rFonts w:eastAsia="Times New Roman" w:cs="Times New Roman"/>
          <w:sz w:val="20"/>
          <w:szCs w:val="20"/>
          <w:lang w:eastAsia="hu-HU"/>
        </w:rPr>
        <w:t>.hu szolgáltatásait a hirdető a saját felelősségére használja.</w:t>
      </w:r>
    </w:p>
    <w:p w:rsidR="00971C39" w:rsidRPr="008E7351" w:rsidRDefault="0091410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8E7351">
        <w:rPr>
          <w:rFonts w:eastAsia="Times New Roman" w:cs="Times New Roman"/>
          <w:b/>
          <w:bCs/>
          <w:sz w:val="20"/>
          <w:szCs w:val="20"/>
          <w:lang w:eastAsia="hu-HU"/>
        </w:rPr>
        <w:t>A</w:t>
      </w:r>
      <w:r w:rsidR="00E974F8">
        <w:rPr>
          <w:rFonts w:eastAsia="Times New Roman" w:cs="Times New Roman"/>
          <w:b/>
          <w:bCs/>
          <w:sz w:val="20"/>
          <w:szCs w:val="20"/>
          <w:lang w:eastAsia="hu-HU"/>
        </w:rPr>
        <w:t xml:space="preserve"> </w:t>
      </w:r>
      <w:r w:rsidR="008E7351" w:rsidRPr="008E7351">
        <w:rPr>
          <w:rFonts w:eastAsia="Times New Roman" w:cs="Times New Roman"/>
          <w:b/>
          <w:bCs/>
          <w:sz w:val="20"/>
          <w:szCs w:val="20"/>
          <w:lang w:eastAsia="hu-HU"/>
        </w:rPr>
        <w:t>zoldszine.hu</w:t>
      </w:r>
      <w:r w:rsidRPr="008E7351">
        <w:rPr>
          <w:rFonts w:eastAsia="Times New Roman" w:cs="Times New Roman"/>
          <w:b/>
          <w:bCs/>
          <w:sz w:val="20"/>
          <w:szCs w:val="20"/>
          <w:lang w:eastAsia="hu-HU"/>
        </w:rPr>
        <w:t xml:space="preserve"> fenntartja magának a jogot</w:t>
      </w:r>
      <w:r w:rsidRPr="008E7351">
        <w:rPr>
          <w:rFonts w:eastAsia="Times New Roman" w:cs="Times New Roman"/>
          <w:sz w:val="20"/>
          <w:szCs w:val="20"/>
          <w:lang w:eastAsia="hu-HU"/>
        </w:rPr>
        <w:t xml:space="preserve"> a Felhasználóval szemben szolgáltatásainak szüneteltetésére vagy megszüntetésére bármilyen okból, előzetes értesítés nélkül, továbbá bármilyen változtatásra, illetve a teljes szolgáltatás átmeneti vagy teljes körű megszüntetésére.</w:t>
      </w:r>
    </w:p>
    <w:sectPr w:rsidR="00971C39" w:rsidRPr="008E7351" w:rsidSect="00753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DF6"/>
    <w:multiLevelType w:val="multilevel"/>
    <w:tmpl w:val="91E4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46D82"/>
    <w:multiLevelType w:val="multilevel"/>
    <w:tmpl w:val="C526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77A70"/>
    <w:multiLevelType w:val="multilevel"/>
    <w:tmpl w:val="EC3A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94C50"/>
    <w:multiLevelType w:val="multilevel"/>
    <w:tmpl w:val="CA12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E33A9B"/>
    <w:multiLevelType w:val="multilevel"/>
    <w:tmpl w:val="2F82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855481"/>
    <w:multiLevelType w:val="multilevel"/>
    <w:tmpl w:val="5D6A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B60B98"/>
    <w:multiLevelType w:val="multilevel"/>
    <w:tmpl w:val="CA78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427468"/>
    <w:multiLevelType w:val="multilevel"/>
    <w:tmpl w:val="11DE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013171"/>
    <w:multiLevelType w:val="multilevel"/>
    <w:tmpl w:val="D93E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596EA5"/>
    <w:multiLevelType w:val="multilevel"/>
    <w:tmpl w:val="0EBA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B738FB"/>
    <w:multiLevelType w:val="multilevel"/>
    <w:tmpl w:val="7194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F54BAC"/>
    <w:multiLevelType w:val="multilevel"/>
    <w:tmpl w:val="9454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A7"/>
    <w:rsid w:val="000405E1"/>
    <w:rsid w:val="001F4654"/>
    <w:rsid w:val="00290775"/>
    <w:rsid w:val="002B1DFC"/>
    <w:rsid w:val="00753418"/>
    <w:rsid w:val="00785675"/>
    <w:rsid w:val="00786ACC"/>
    <w:rsid w:val="00887A95"/>
    <w:rsid w:val="008E7351"/>
    <w:rsid w:val="00914109"/>
    <w:rsid w:val="00971C39"/>
    <w:rsid w:val="00996577"/>
    <w:rsid w:val="009D7AA7"/>
    <w:rsid w:val="00A60E8A"/>
    <w:rsid w:val="00A74530"/>
    <w:rsid w:val="00AA6755"/>
    <w:rsid w:val="00D06B6B"/>
    <w:rsid w:val="00DC0CFC"/>
    <w:rsid w:val="00E9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1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14109"/>
    <w:rPr>
      <w:b/>
      <w:bCs/>
    </w:rPr>
  </w:style>
  <w:style w:type="character" w:customStyle="1" w:styleId="slotclass">
    <w:name w:val="slotclass_"/>
    <w:basedOn w:val="Bekezdsalapbettpusa"/>
    <w:rsid w:val="00914109"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9141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914109"/>
    <w:rPr>
      <w:rFonts w:ascii="Arial" w:eastAsia="Times New Roman" w:hAnsi="Arial" w:cs="Arial"/>
      <w:vanish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14109"/>
    <w:rPr>
      <w:color w:val="0000FF"/>
      <w:u w:val="single"/>
    </w:rPr>
  </w:style>
  <w:style w:type="paragraph" w:styleId="z-Akrdvalja">
    <w:name w:val="HTML Bottom of Form"/>
    <w:basedOn w:val="Norml"/>
    <w:next w:val="Norml"/>
    <w:link w:val="z-AkrdvaljaChar"/>
    <w:hidden/>
    <w:uiPriority w:val="99"/>
    <w:unhideWhenUsed/>
    <w:rsid w:val="009141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914109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410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60E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0E8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0E8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0E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0E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1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14109"/>
    <w:rPr>
      <w:b/>
      <w:bCs/>
    </w:rPr>
  </w:style>
  <w:style w:type="character" w:customStyle="1" w:styleId="slotclass">
    <w:name w:val="slotclass_"/>
    <w:basedOn w:val="Bekezdsalapbettpusa"/>
    <w:rsid w:val="00914109"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9141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914109"/>
    <w:rPr>
      <w:rFonts w:ascii="Arial" w:eastAsia="Times New Roman" w:hAnsi="Arial" w:cs="Arial"/>
      <w:vanish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14109"/>
    <w:rPr>
      <w:color w:val="0000FF"/>
      <w:u w:val="single"/>
    </w:rPr>
  </w:style>
  <w:style w:type="paragraph" w:styleId="z-Akrdvalja">
    <w:name w:val="HTML Bottom of Form"/>
    <w:basedOn w:val="Norml"/>
    <w:next w:val="Norml"/>
    <w:link w:val="z-AkrdvaljaChar"/>
    <w:hidden/>
    <w:uiPriority w:val="99"/>
    <w:unhideWhenUsed/>
    <w:rsid w:val="009141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914109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410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60E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0E8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0E8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0E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0E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F5B6-3C36-4A68-BF60-C291634F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 T. Zsuzsanna</cp:lastModifiedBy>
  <cp:revision>2</cp:revision>
  <dcterms:created xsi:type="dcterms:W3CDTF">2018-05-04T13:19:00Z</dcterms:created>
  <dcterms:modified xsi:type="dcterms:W3CDTF">2018-05-04T13:19:00Z</dcterms:modified>
</cp:coreProperties>
</file>